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9D7BD8">
        <w:rPr>
          <w:rFonts w:eastAsia="Calibri"/>
          <w:sz w:val="24"/>
          <w:szCs w:val="24"/>
          <w:lang w:eastAsia="en-US"/>
        </w:rPr>
        <w:t>08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9D7BD8">
        <w:rPr>
          <w:rFonts w:eastAsia="Calibri"/>
          <w:sz w:val="24"/>
          <w:szCs w:val="24"/>
          <w:lang w:eastAsia="en-US"/>
        </w:rPr>
        <w:t>ноября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По </w:t>
      </w:r>
      <w:r w:rsidR="00D00C4D">
        <w:rPr>
          <w:color w:val="000000"/>
          <w:sz w:val="24"/>
          <w:szCs w:val="24"/>
        </w:rPr>
        <w:t xml:space="preserve">проекту </w:t>
      </w:r>
      <w:r w:rsidR="009D7BD8">
        <w:rPr>
          <w:color w:val="000000"/>
          <w:sz w:val="24"/>
          <w:szCs w:val="24"/>
        </w:rPr>
        <w:t>межевания территории по ул. Парков</w:t>
      </w:r>
      <w:r w:rsidR="009D7BD8">
        <w:rPr>
          <w:color w:val="000000"/>
          <w:sz w:val="24"/>
          <w:szCs w:val="24"/>
        </w:rPr>
        <w:t>о</w:t>
      </w:r>
      <w:r w:rsidR="009D7BD8">
        <w:rPr>
          <w:color w:val="000000"/>
          <w:sz w:val="24"/>
          <w:szCs w:val="24"/>
        </w:rPr>
        <w:t xml:space="preserve">й в </w:t>
      </w:r>
      <w:proofErr w:type="spellStart"/>
      <w:r w:rsidR="009D7BD8">
        <w:rPr>
          <w:color w:val="000000"/>
          <w:sz w:val="24"/>
          <w:szCs w:val="24"/>
        </w:rPr>
        <w:t>р</w:t>
      </w:r>
      <w:r w:rsidR="009D7BD8">
        <w:rPr>
          <w:color w:val="000000"/>
          <w:sz w:val="24"/>
          <w:szCs w:val="24"/>
        </w:rPr>
        <w:t>п</w:t>
      </w:r>
      <w:proofErr w:type="spellEnd"/>
      <w:r w:rsidR="009D7BD8">
        <w:rPr>
          <w:color w:val="000000"/>
          <w:sz w:val="24"/>
          <w:szCs w:val="24"/>
        </w:rPr>
        <w:t xml:space="preserve">. </w:t>
      </w:r>
      <w:proofErr w:type="spellStart"/>
      <w:r w:rsidR="009D7BD8">
        <w:rPr>
          <w:color w:val="000000"/>
          <w:sz w:val="24"/>
          <w:szCs w:val="24"/>
        </w:rPr>
        <w:t>Полазна</w:t>
      </w:r>
      <w:proofErr w:type="spellEnd"/>
      <w:r w:rsidR="009D7BD8">
        <w:rPr>
          <w:color w:val="000000"/>
          <w:sz w:val="24"/>
          <w:szCs w:val="24"/>
        </w:rPr>
        <w:t xml:space="preserve">  </w:t>
      </w:r>
      <w:proofErr w:type="spellStart"/>
      <w:r w:rsidR="009D7BD8">
        <w:rPr>
          <w:color w:val="000000"/>
          <w:sz w:val="24"/>
          <w:szCs w:val="24"/>
        </w:rPr>
        <w:t>Добрянского</w:t>
      </w:r>
      <w:proofErr w:type="spellEnd"/>
      <w:r w:rsidR="009D7BD8">
        <w:rPr>
          <w:color w:val="000000"/>
          <w:sz w:val="24"/>
          <w:szCs w:val="24"/>
        </w:rPr>
        <w:t xml:space="preserve"> городского округа, </w:t>
      </w:r>
      <w:r w:rsidR="0051708E" w:rsidRPr="00BB2AD6">
        <w:rPr>
          <w:rFonts w:eastAsia="Calibri"/>
          <w:sz w:val="24"/>
          <w:szCs w:val="24"/>
          <w:lang w:eastAsia="en-US"/>
        </w:rPr>
        <w:t xml:space="preserve"> </w:t>
      </w:r>
      <w:r w:rsidR="009D7BD8">
        <w:rPr>
          <w:rFonts w:eastAsia="Calibri"/>
          <w:sz w:val="24"/>
          <w:szCs w:val="24"/>
          <w:lang w:eastAsia="en-US"/>
        </w:rPr>
        <w:t xml:space="preserve">Пермского края </w:t>
      </w:r>
      <w:r w:rsidRPr="00BB2AD6">
        <w:rPr>
          <w:rFonts w:eastAsia="Calibri"/>
          <w:sz w:val="24"/>
          <w:szCs w:val="24"/>
          <w:lang w:eastAsia="en-US"/>
        </w:rPr>
        <w:t xml:space="preserve">(далее </w:t>
      </w:r>
      <w:r w:rsidR="00FB5252" w:rsidRPr="00BB2AD6">
        <w:rPr>
          <w:rFonts w:eastAsia="Calibri"/>
          <w:sz w:val="24"/>
          <w:szCs w:val="24"/>
          <w:lang w:eastAsia="en-US"/>
        </w:rPr>
        <w:t>–</w:t>
      </w:r>
      <w:r w:rsidR="00351D89" w:rsidRPr="00BB2AD6">
        <w:rPr>
          <w:rFonts w:eastAsia="Calibri"/>
          <w:sz w:val="24"/>
          <w:szCs w:val="24"/>
          <w:lang w:eastAsia="en-US"/>
        </w:rPr>
        <w:t xml:space="preserve"> </w:t>
      </w:r>
      <w:r w:rsidR="00C34CE9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роект).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 xml:space="preserve">роектаприняло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9D7BD8">
        <w:rPr>
          <w:rFonts w:eastAsia="Calibri"/>
          <w:sz w:val="24"/>
          <w:szCs w:val="24"/>
          <w:lang w:eastAsia="en-US"/>
        </w:rPr>
        <w:t>03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9D7BD8">
        <w:rPr>
          <w:rFonts w:eastAsia="Calibri"/>
          <w:sz w:val="24"/>
          <w:szCs w:val="24"/>
          <w:lang w:eastAsia="en-US"/>
        </w:rPr>
        <w:t>ноября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BB2AD6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BB2AD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2858C4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 w:val="24"/>
          <w:szCs w:val="24"/>
        </w:rPr>
      </w:pPr>
      <w:r w:rsidRPr="002858C4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2858C4">
        <w:rPr>
          <w:rFonts w:cs="Times New Roman"/>
          <w:sz w:val="24"/>
          <w:szCs w:val="24"/>
        </w:rPr>
        <w:t xml:space="preserve">Проекту </w:t>
      </w:r>
      <w:r w:rsidR="009D7BD8" w:rsidRPr="002858C4">
        <w:rPr>
          <w:rFonts w:cs="Times New Roman"/>
          <w:color w:val="000000"/>
          <w:sz w:val="24"/>
          <w:szCs w:val="24"/>
          <w:lang w:val="x-none"/>
        </w:rPr>
        <w:t>в периодическом печатном издании – газете «Пермь-</w:t>
      </w:r>
      <w:proofErr w:type="spellStart"/>
      <w:r w:rsidR="009D7BD8" w:rsidRPr="002858C4">
        <w:rPr>
          <w:rFonts w:cs="Times New Roman"/>
          <w:color w:val="000000"/>
          <w:sz w:val="24"/>
          <w:szCs w:val="24"/>
          <w:lang w:val="x-none"/>
        </w:rPr>
        <w:t>Добрянка</w:t>
      </w:r>
      <w:proofErr w:type="gramStart"/>
      <w:r w:rsidR="009D7BD8" w:rsidRPr="002858C4">
        <w:rPr>
          <w:rFonts w:cs="Times New Roman"/>
          <w:color w:val="000000"/>
          <w:sz w:val="24"/>
          <w:szCs w:val="24"/>
          <w:lang w:val="x-none"/>
        </w:rPr>
        <w:t>.р</w:t>
      </w:r>
      <w:proofErr w:type="gramEnd"/>
      <w:r w:rsidR="009D7BD8" w:rsidRPr="002858C4">
        <w:rPr>
          <w:rFonts w:cs="Times New Roman"/>
          <w:color w:val="000000"/>
          <w:sz w:val="24"/>
          <w:szCs w:val="24"/>
          <w:lang w:val="x-none"/>
        </w:rPr>
        <w:t>у</w:t>
      </w:r>
      <w:proofErr w:type="spellEnd"/>
      <w:r w:rsidR="009D7BD8" w:rsidRPr="002858C4">
        <w:rPr>
          <w:rFonts w:cs="Times New Roman"/>
          <w:color w:val="000000"/>
          <w:sz w:val="24"/>
          <w:szCs w:val="24"/>
          <w:lang w:val="x-none"/>
        </w:rPr>
        <w:t xml:space="preserve">», разместить на официальном сайте правовой информации </w:t>
      </w:r>
      <w:proofErr w:type="spellStart"/>
      <w:r w:rsidR="009D7BD8" w:rsidRPr="002858C4">
        <w:rPr>
          <w:rFonts w:cs="Times New Roman"/>
          <w:color w:val="000000"/>
          <w:sz w:val="24"/>
          <w:szCs w:val="24"/>
          <w:lang w:val="x-none"/>
        </w:rPr>
        <w:t>Добрянского</w:t>
      </w:r>
      <w:proofErr w:type="spellEnd"/>
      <w:r w:rsidR="009D7BD8" w:rsidRPr="002858C4">
        <w:rPr>
          <w:rFonts w:cs="Times New Roman"/>
          <w:color w:val="000000"/>
          <w:sz w:val="24"/>
          <w:szCs w:val="24"/>
          <w:lang w:val="x-none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2858C4">
        <w:rPr>
          <w:rFonts w:eastAsia="Calibri" w:cs="Times New Roman"/>
          <w:sz w:val="24"/>
          <w:szCs w:val="24"/>
        </w:rPr>
        <w:t>, а также www.dobrraion.ru.</w:t>
      </w:r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9D7BD8">
        <w:rPr>
          <w:rFonts w:eastAsia="Calibri"/>
          <w:sz w:val="24"/>
          <w:szCs w:val="24"/>
          <w:lang w:eastAsia="en-US"/>
        </w:rPr>
        <w:t>08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BB2AD6" w:rsidRPr="00BB2AD6">
        <w:rPr>
          <w:rFonts w:eastAsia="Calibri"/>
          <w:sz w:val="24"/>
          <w:szCs w:val="24"/>
          <w:lang w:eastAsia="en-US"/>
        </w:rPr>
        <w:t xml:space="preserve"> </w:t>
      </w:r>
      <w:r w:rsidR="009D7BD8">
        <w:rPr>
          <w:rFonts w:eastAsia="Calibri"/>
          <w:sz w:val="24"/>
          <w:szCs w:val="24"/>
          <w:lang w:eastAsia="en-US"/>
        </w:rPr>
        <w:t>ноября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Е.М.Степанова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858C4"/>
    <w:rsid w:val="0029564D"/>
    <w:rsid w:val="002A39E2"/>
    <w:rsid w:val="00324D45"/>
    <w:rsid w:val="00351D89"/>
    <w:rsid w:val="00362422"/>
    <w:rsid w:val="003A3A4B"/>
    <w:rsid w:val="00460DF0"/>
    <w:rsid w:val="00462074"/>
    <w:rsid w:val="004D1F49"/>
    <w:rsid w:val="004E708D"/>
    <w:rsid w:val="0051708E"/>
    <w:rsid w:val="00524881"/>
    <w:rsid w:val="00533C30"/>
    <w:rsid w:val="00533E25"/>
    <w:rsid w:val="0057720D"/>
    <w:rsid w:val="005C02A3"/>
    <w:rsid w:val="005C145B"/>
    <w:rsid w:val="00644B6B"/>
    <w:rsid w:val="006671BE"/>
    <w:rsid w:val="006E4B63"/>
    <w:rsid w:val="00755E9F"/>
    <w:rsid w:val="00765103"/>
    <w:rsid w:val="007F51F6"/>
    <w:rsid w:val="008A54A9"/>
    <w:rsid w:val="008B621A"/>
    <w:rsid w:val="008E5B81"/>
    <w:rsid w:val="00972D54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A1DDA"/>
    <w:rsid w:val="00BA5A86"/>
    <w:rsid w:val="00BB2AD6"/>
    <w:rsid w:val="00C10366"/>
    <w:rsid w:val="00C24948"/>
    <w:rsid w:val="00C34CE9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57</cp:revision>
  <cp:lastPrinted>2020-12-30T11:08:00Z</cp:lastPrinted>
  <dcterms:created xsi:type="dcterms:W3CDTF">2020-11-20T05:29:00Z</dcterms:created>
  <dcterms:modified xsi:type="dcterms:W3CDTF">2022-11-02T14:30:00Z</dcterms:modified>
</cp:coreProperties>
</file>